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2336" w14:textId="76B7F4BD" w:rsidR="006C1B12" w:rsidRDefault="00000000" w:rsidP="0075507C">
      <w:pPr>
        <w:jc w:val="center"/>
        <w:rPr>
          <w:lang w:bidi="th-TH"/>
        </w:rPr>
      </w:pPr>
      <w:r>
        <w:rPr>
          <w:noProof/>
          <w:lang w:bidi="th-TH"/>
        </w:rPr>
        <w:drawing>
          <wp:inline distT="114300" distB="114300" distL="114300" distR="114300" wp14:anchorId="5B324099" wp14:editId="31E51E33">
            <wp:extent cx="1485900" cy="3524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01CB99" w14:textId="77777777" w:rsidR="006C1B12" w:rsidRDefault="00000000">
      <w:pPr>
        <w:jc w:val="center"/>
        <w:rPr>
          <w:lang w:bidi="th-TH"/>
        </w:rPr>
      </w:pPr>
      <w:r>
        <w:rPr>
          <w:rFonts w:ascii="Verdana" w:eastAsia="Verdana" w:hAnsi="Verdana" w:cs="Verdana"/>
          <w:lang w:bidi="th-TH"/>
        </w:rPr>
        <w:t>Zipmex Company Limited</w:t>
      </w:r>
    </w:p>
    <w:p w14:paraId="7CEC8585" w14:textId="77777777" w:rsidR="006C1B12" w:rsidRDefault="006C1B12">
      <w:pPr>
        <w:spacing w:after="200"/>
        <w:rPr>
          <w:lang w:bidi="th-TH"/>
        </w:rPr>
      </w:pPr>
    </w:p>
    <w:p w14:paraId="18CB3076" w14:textId="77777777" w:rsidR="006C1B12" w:rsidRDefault="00000000">
      <w:pPr>
        <w:spacing w:after="200"/>
        <w:rPr>
          <w:b/>
          <w:sz w:val="24"/>
          <w:szCs w:val="24"/>
          <w:lang w:bidi="th-TH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bidi="th-TH"/>
        </w:rPr>
        <w:t>การส่งคำร้องขอถอนสินทรัพย์ผ่านฝ่ายลูกค้าสัมพันธ์</w:t>
      </w:r>
    </w:p>
    <w:p w14:paraId="460EDD22" w14:textId="77777777" w:rsidR="006C1B12" w:rsidRDefault="00000000" w:rsidP="00606C3F">
      <w:pPr>
        <w:numPr>
          <w:ilvl w:val="0"/>
          <w:numId w:val="1"/>
        </w:numPr>
        <w:spacing w:line="240" w:lineRule="auto"/>
        <w:rPr>
          <w:b/>
          <w:lang w:bidi="th-TH"/>
        </w:rPr>
      </w:pPr>
      <w:r>
        <w:rPr>
          <w:rFonts w:ascii="Arial Unicode MS" w:eastAsia="Arial Unicode MS" w:hAnsi="Arial Unicode MS" w:cs="Arial Unicode MS"/>
          <w:b/>
          <w:lang w:bidi="th-TH"/>
        </w:rPr>
        <w:t>ก่อนส่งคำร้องเพื่อดำเนินการถอนสินทรัพย์ กรุณาตรวจสอบรายละเอียดดังต่อไปนี้</w:t>
      </w:r>
    </w:p>
    <w:p w14:paraId="43463905" w14:textId="77777777" w:rsidR="006C1B12" w:rsidRDefault="00000000" w:rsidP="00606C3F">
      <w:pPr>
        <w:numPr>
          <w:ilvl w:val="1"/>
          <w:numId w:val="1"/>
        </w:numPr>
        <w:spacing w:line="240" w:lineRule="auto"/>
        <w:rPr>
          <w:lang w:bidi="th-TH"/>
        </w:rPr>
      </w:pPr>
      <w:r>
        <w:rPr>
          <w:rFonts w:ascii="Arial Unicode MS" w:eastAsia="Arial Unicode MS" w:hAnsi="Arial Unicode MS" w:cs="Arial Unicode MS"/>
          <w:lang w:bidi="th-TH"/>
        </w:rPr>
        <w:t>ตรวจสอบ</w:t>
      </w:r>
      <w:hyperlink r:id="rId7">
        <w:r>
          <w:rPr>
            <w:u w:val="single"/>
            <w:lang w:bidi="th-TH"/>
          </w:rPr>
          <w:t>ค่าธรรมเนียมการถอนสินทรัพย์</w:t>
        </w:r>
      </w:hyperlink>
    </w:p>
    <w:p w14:paraId="78063C38" w14:textId="77777777" w:rsidR="006C1B12" w:rsidRDefault="00000000" w:rsidP="00606C3F">
      <w:pPr>
        <w:numPr>
          <w:ilvl w:val="1"/>
          <w:numId w:val="1"/>
        </w:numPr>
        <w:spacing w:line="240" w:lineRule="auto"/>
        <w:rPr>
          <w:lang w:bidi="th-TH"/>
        </w:rPr>
      </w:pPr>
      <w:r>
        <w:rPr>
          <w:rFonts w:ascii="Arial Unicode MS" w:eastAsia="Arial Unicode MS" w:hAnsi="Arial Unicode MS" w:cs="Arial Unicode MS"/>
          <w:lang w:bidi="th-TH"/>
        </w:rPr>
        <w:t>ตรวจสอบว่าท่านมียอดคงเหลือเพียงพอต่อการถอนสินทรัพย์เมื่อรวมค่าธรรมเนียมการถอนเพื่อเป็นค่าแก๊สแล้ว</w:t>
      </w:r>
    </w:p>
    <w:p w14:paraId="22413485" w14:textId="30E4E377" w:rsidR="006C1B12" w:rsidRDefault="00000000" w:rsidP="00606C3F">
      <w:pPr>
        <w:numPr>
          <w:ilvl w:val="0"/>
          <w:numId w:val="1"/>
        </w:numPr>
        <w:spacing w:line="240" w:lineRule="auto"/>
        <w:rPr>
          <w:b/>
          <w:lang w:bidi="th-TH"/>
        </w:rPr>
      </w:pPr>
      <w:r>
        <w:rPr>
          <w:rFonts w:ascii="Arial Unicode MS" w:eastAsia="Arial Unicode MS" w:hAnsi="Arial Unicode MS" w:cs="Arial Unicode MS"/>
          <w:b/>
          <w:lang w:bidi="th-TH"/>
        </w:rPr>
        <w:t>เมื่อทำการตรวจสอบข้างต้นและท่านมียอดคงเหลือเพียงพอ</w:t>
      </w:r>
      <w:r w:rsidR="00606C3F" w:rsidRPr="00606C3F">
        <w:rPr>
          <w:rFonts w:ascii="Arial Unicode MS" w:eastAsia="Arial Unicode MS" w:hAnsi="Arial Unicode MS" w:cs="Arial Unicode MS"/>
          <w:b/>
          <w:color w:val="FFFFFF" w:themeColor="background1"/>
          <w:lang w:bidi="th-TH"/>
        </w:rPr>
        <w:t>.</w:t>
      </w:r>
      <w:r>
        <w:rPr>
          <w:rFonts w:ascii="Arial Unicode MS" w:eastAsia="Arial Unicode MS" w:hAnsi="Arial Unicode MS" w:cs="Arial Unicode MS"/>
          <w:b/>
          <w:lang w:bidi="th-TH"/>
        </w:rPr>
        <w:t>กรุณากรอกข้อมูลของสินทรัพย์ที่ท่านต้องการให้ Zipmex ดำเนินการถอนจากบัญชี</w:t>
      </w:r>
    </w:p>
    <w:p w14:paraId="3A8895AD" w14:textId="77777777" w:rsidR="006C1B12" w:rsidRDefault="006C1B12" w:rsidP="00606C3F">
      <w:pPr>
        <w:spacing w:line="240" w:lineRule="auto"/>
        <w:rPr>
          <w:lang w:bidi="th-TH"/>
        </w:rPr>
      </w:pPr>
    </w:p>
    <w:p w14:paraId="24E2F301" w14:textId="77777777" w:rsidR="006C1B12" w:rsidRDefault="00000000" w:rsidP="00606C3F">
      <w:pPr>
        <w:spacing w:line="240" w:lineRule="auto"/>
        <w:rPr>
          <w:lang w:bidi="th-TH"/>
        </w:rPr>
      </w:pPr>
      <w:r>
        <w:rPr>
          <w:rFonts w:ascii="Arial Unicode MS" w:eastAsia="Arial Unicode MS" w:hAnsi="Arial Unicode MS" w:cs="Arial Unicode MS"/>
          <w:lang w:bidi="th-TH"/>
        </w:rPr>
        <w:t>หมายเหตุ: ทางบริษัทขอเรียนให้ท่านทราบว่ากระบวนการถอนสินทรัพย์อาจใช้เวลา 1-14 วันทำการ ทั้งนี้ขึ้นอยู่กับจำนวนคำขอในระบบ โดยเงื่อนไขการใช้งานของซิปเม็กซ์ยังคงมีผลบังคับใช้ต่อไป</w:t>
      </w:r>
    </w:p>
    <w:p w14:paraId="31912915" w14:textId="77777777" w:rsidR="006C1B12" w:rsidRPr="00606C3F" w:rsidRDefault="006C1B12">
      <w:pPr>
        <w:rPr>
          <w:rFonts w:ascii="Roboto" w:eastAsia="Roboto" w:hAnsi="Roboto" w:cs="Roboto"/>
          <w:color w:val="FFFFFF" w:themeColor="background1"/>
          <w:highlight w:val="white"/>
          <w:lang w:val="id-ID" w:bidi="th-TH"/>
        </w:rPr>
      </w:pPr>
    </w:p>
    <w:tbl>
      <w:tblPr>
        <w:tblStyle w:val="a2"/>
        <w:tblW w:w="9360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  <w:insideH w:val="single" w:sz="8" w:space="0" w:color="222222"/>
          <w:insideV w:val="single" w:sz="8" w:space="0" w:color="222222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05"/>
        <w:gridCol w:w="1890"/>
        <w:gridCol w:w="3975"/>
      </w:tblGrid>
      <w:tr w:rsidR="006C1B12" w14:paraId="10D85204" w14:textId="77777777">
        <w:trPr>
          <w:trHeight w:val="496"/>
        </w:trPr>
        <w:tc>
          <w:tcPr>
            <w:tcW w:w="1590" w:type="dxa"/>
            <w:tcBorders>
              <w:top w:val="single" w:sz="8" w:space="0" w:color="222222"/>
              <w:left w:val="single" w:sz="8" w:space="0" w:color="222222"/>
              <w:bottom w:val="single" w:sz="7" w:space="0" w:color="222222"/>
              <w:right w:val="single" w:sz="8" w:space="0" w:color="222222"/>
            </w:tcBorders>
            <w:shd w:val="clear" w:color="auto" w:fill="22222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1DB8E" w14:textId="77777777" w:rsidR="006C1B12" w:rsidRDefault="00000000">
            <w:pPr>
              <w:widowControl w:val="0"/>
              <w:jc w:val="center"/>
              <w:rPr>
                <w:b/>
                <w:color w:val="FFFFFF"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lang w:bidi="th-TH"/>
              </w:rPr>
              <w:t>ชื่อสินทรัพย์</w:t>
            </w:r>
          </w:p>
        </w:tc>
        <w:tc>
          <w:tcPr>
            <w:tcW w:w="1905" w:type="dxa"/>
            <w:tcBorders>
              <w:top w:val="single" w:sz="8" w:space="0" w:color="222222"/>
              <w:left w:val="single" w:sz="8" w:space="0" w:color="222222"/>
              <w:bottom w:val="single" w:sz="7" w:space="0" w:color="222222"/>
              <w:right w:val="single" w:sz="8" w:space="0" w:color="222222"/>
            </w:tcBorders>
            <w:shd w:val="clear" w:color="auto" w:fill="22222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090A7" w14:textId="77777777" w:rsidR="006C1B12" w:rsidRDefault="00000000">
            <w:pPr>
              <w:widowControl w:val="0"/>
              <w:jc w:val="center"/>
              <w:rPr>
                <w:b/>
                <w:color w:val="FFFFFF"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lang w:bidi="th-TH"/>
              </w:rPr>
              <w:t>จำนวน</w:t>
            </w:r>
          </w:p>
        </w:tc>
        <w:tc>
          <w:tcPr>
            <w:tcW w:w="1890" w:type="dxa"/>
            <w:tcBorders>
              <w:top w:val="single" w:sz="8" w:space="0" w:color="222222"/>
              <w:left w:val="single" w:sz="8" w:space="0" w:color="222222"/>
              <w:bottom w:val="single" w:sz="7" w:space="0" w:color="222222"/>
              <w:right w:val="single" w:sz="8" w:space="0" w:color="222222"/>
            </w:tcBorders>
            <w:shd w:val="clear" w:color="auto" w:fill="22222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A4E1B" w14:textId="77777777" w:rsidR="006C1B12" w:rsidRDefault="00000000">
            <w:pPr>
              <w:widowControl w:val="0"/>
              <w:jc w:val="center"/>
              <w:rPr>
                <w:b/>
                <w:color w:val="FFFFFF"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lang w:bidi="th-TH"/>
              </w:rPr>
              <w:t>เครือข่าย</w:t>
            </w:r>
          </w:p>
          <w:p w14:paraId="038329F8" w14:textId="77777777" w:rsidR="006C1B12" w:rsidRDefault="00000000">
            <w:pPr>
              <w:widowControl w:val="0"/>
              <w:jc w:val="center"/>
              <w:rPr>
                <w:b/>
                <w:color w:val="FFFFFF"/>
                <w:sz w:val="16"/>
                <w:szCs w:val="16"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  <w:lang w:bidi="th-TH"/>
              </w:rPr>
              <w:t>(เช่น BEP20, ERC-20)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8" w:space="0" w:color="222222"/>
              <w:bottom w:val="single" w:sz="6" w:space="0" w:color="222222"/>
              <w:right w:val="single" w:sz="6" w:space="0" w:color="222222"/>
            </w:tcBorders>
            <w:shd w:val="clear" w:color="auto" w:fill="22222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DBF7F" w14:textId="77777777" w:rsidR="006C1B12" w:rsidRDefault="00000000">
            <w:pPr>
              <w:widowControl w:val="0"/>
              <w:jc w:val="center"/>
              <w:rPr>
                <w:b/>
                <w:color w:val="FFFFFF"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lang w:bidi="th-TH"/>
              </w:rPr>
              <w:t>ที่อยู่กระเป๋าปลายทาง</w:t>
            </w:r>
          </w:p>
        </w:tc>
      </w:tr>
      <w:tr w:rsidR="006C1B12" w14:paraId="59A8E23F" w14:textId="77777777">
        <w:trPr>
          <w:trHeight w:val="351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F25FD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7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14024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667C3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79700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2D315C98" w14:textId="77777777">
        <w:trPr>
          <w:trHeight w:val="395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C5F7B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7CE4B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20091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C951E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41A2CA5F" w14:textId="77777777">
        <w:trPr>
          <w:trHeight w:val="386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9EBA3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1C3CD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1656B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C7A76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2EAE60F8" w14:textId="77777777">
        <w:trPr>
          <w:trHeight w:val="386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A7F9F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EB9D2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B9CEF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04907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1753D685" w14:textId="77777777">
        <w:trPr>
          <w:trHeight w:val="386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AD23F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0B804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0587B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F3729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2F89621A" w14:textId="77777777">
        <w:trPr>
          <w:trHeight w:val="386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96FC1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104DF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4BCF8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26DC0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2683DE56" w14:textId="77777777">
        <w:trPr>
          <w:trHeight w:val="386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8542F5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67DBB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248C6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EA59B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204AFF64" w14:textId="77777777">
        <w:trPr>
          <w:trHeight w:val="386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55778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96258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AEBC50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B03BC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567FE08D" w14:textId="77777777">
        <w:trPr>
          <w:trHeight w:val="386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46CBA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C0DC4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8C4C9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22FC7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  <w:tr w:rsidR="006C1B12" w14:paraId="7954BF6B" w14:textId="77777777">
        <w:trPr>
          <w:trHeight w:val="386"/>
        </w:trPr>
        <w:tc>
          <w:tcPr>
            <w:tcW w:w="159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6536C" w14:textId="77777777" w:rsidR="006C1B12" w:rsidRDefault="006C1B12">
            <w:pPr>
              <w:widowControl w:val="0"/>
              <w:rPr>
                <w:sz w:val="20"/>
                <w:szCs w:val="20"/>
                <w:lang w:bidi="th-TH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B13AC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EAB98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7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9A53B" w14:textId="77777777" w:rsidR="006C1B12" w:rsidRDefault="006C1B12">
            <w:pPr>
              <w:widowControl w:val="0"/>
              <w:jc w:val="right"/>
              <w:rPr>
                <w:sz w:val="20"/>
                <w:szCs w:val="20"/>
                <w:lang w:bidi="th-TH"/>
              </w:rPr>
            </w:pPr>
          </w:p>
        </w:tc>
      </w:tr>
    </w:tbl>
    <w:p w14:paraId="3565C267" w14:textId="22012FFF" w:rsidR="006C1B12" w:rsidRDefault="00000000">
      <w:pPr>
        <w:shd w:val="clear" w:color="auto" w:fill="FFFFFF"/>
        <w:spacing w:before="240"/>
        <w:rPr>
          <w:b/>
          <w:color w:val="222222"/>
          <w:lang w:bidi="th-TH"/>
        </w:rPr>
      </w:pPr>
      <w:r>
        <w:rPr>
          <w:rFonts w:ascii="Arial Unicode MS" w:eastAsia="Arial Unicode MS" w:hAnsi="Arial Unicode MS" w:cs="Arial Unicode MS"/>
          <w:lang w:bidi="th-TH"/>
        </w:rPr>
        <w:t>กรุณาให้คำยินยอมโดยทำเครื่องหมาย</w:t>
      </w:r>
      <w:r w:rsidR="001466AE">
        <w:rPr>
          <w:rFonts w:ascii="Arial Unicode MS" w:eastAsia="Arial Unicode MS" w:hAnsi="Arial Unicode MS" w:cs="Arial Unicode MS"/>
          <w:lang w:bidi="th-TH"/>
        </w:rPr>
        <w:t xml:space="preserve"> </w:t>
      </w:r>
      <w:r w:rsidR="001466AE">
        <w:rPr>
          <w:rFonts w:ascii="Cambria" w:hAnsi="Cambria" w:cs="Apple Color Emoji"/>
          <w:b/>
          <w:bCs/>
          <w:color w:val="18191B"/>
          <w:sz w:val="28"/>
          <w:szCs w:val="28"/>
          <w:lang w:val="en-US"/>
        </w:rPr>
        <w:t>x</w:t>
      </w:r>
      <w:r w:rsidR="001466AE">
        <w:rPr>
          <w:rFonts w:ascii="Arial Unicode MS" w:eastAsia="Arial Unicode MS" w:hAnsi="Arial Unicode MS" w:cs="Arial Unicode MS"/>
          <w:lang w:bidi="th-TH"/>
        </w:rPr>
        <w:t xml:space="preserve"> </w:t>
      </w:r>
      <w:r>
        <w:rPr>
          <w:rFonts w:ascii="Arial Unicode MS" w:eastAsia="Arial Unicode MS" w:hAnsi="Arial Unicode MS" w:cs="Arial Unicode MS"/>
          <w:lang w:bidi="th-TH"/>
        </w:rPr>
        <w:t>พร้อมกรอกรายละเอียดผู้ให้ความยินยอม</w:t>
      </w:r>
    </w:p>
    <w:tbl>
      <w:tblPr>
        <w:tblStyle w:val="a3"/>
        <w:tblW w:w="9360" w:type="dxa"/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6C1B12" w14:paraId="706BF409" w14:textId="77777777" w:rsidTr="001466AE">
        <w:trPr>
          <w:trHeight w:val="1106"/>
        </w:trPr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A79C" w14:textId="39D57F9C" w:rsidR="006C1B12" w:rsidRDefault="001466AE" w:rsidP="001466AE">
            <w:pPr>
              <w:widowControl w:val="0"/>
              <w:spacing w:line="240" w:lineRule="auto"/>
              <w:jc w:val="center"/>
              <w:rPr>
                <w:color w:val="222222"/>
                <w:lang w:bidi="th-TH"/>
              </w:rPr>
            </w:pPr>
            <w:r>
              <w:rPr>
                <w:color w:val="222222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color w:val="222222"/>
                <w:lang w:bidi="th-TH"/>
              </w:rPr>
              <w:instrText xml:space="preserve"> FORMCHECKBOX </w:instrText>
            </w:r>
            <w:r w:rsidR="00000000">
              <w:rPr>
                <w:color w:val="222222"/>
                <w:lang w:bidi="th-TH"/>
              </w:rPr>
            </w:r>
            <w:r w:rsidR="00000000">
              <w:rPr>
                <w:color w:val="222222"/>
                <w:lang w:bidi="th-TH"/>
              </w:rPr>
              <w:fldChar w:fldCharType="separate"/>
            </w:r>
            <w:r>
              <w:rPr>
                <w:color w:val="222222"/>
                <w:lang w:bidi="th-TH"/>
              </w:rPr>
              <w:fldChar w:fldCharType="end"/>
            </w:r>
            <w:bookmarkEnd w:id="0"/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DDC5E" w14:textId="77777777" w:rsidR="006C1B12" w:rsidRDefault="00000000" w:rsidP="00606C3F">
            <w:pPr>
              <w:shd w:val="clear" w:color="auto" w:fill="FFFFFF"/>
              <w:spacing w:before="240" w:line="240" w:lineRule="auto"/>
              <w:rPr>
                <w:i/>
                <w:color w:val="222222"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i/>
                <w:lang w:bidi="th-TH"/>
              </w:rPr>
              <w:t>ข้าพเจ้ายืนยันว่าข้อมูลข้างต้นครบถ้วนและถูกต้อง และยินยอมให้บริษัทซิปเม็กซ์จำกัด ดำเนินการถอนสินทรัพย์ดิจิทัลตามจำนวนที่ได้กำหนดไว้ไปยังที่อยู่กระเป๋าปลายทางหมายเลขตามที่ระบุไว้ข้างต้น</w:t>
            </w:r>
          </w:p>
        </w:tc>
      </w:tr>
    </w:tbl>
    <w:p w14:paraId="787E0111" w14:textId="77777777" w:rsidR="006C1B12" w:rsidRDefault="00000000" w:rsidP="00606C3F">
      <w:pPr>
        <w:spacing w:line="240" w:lineRule="auto"/>
        <w:rPr>
          <w:lang w:bidi="th-TH"/>
        </w:rPr>
      </w:pPr>
      <w:r>
        <w:rPr>
          <w:rFonts w:ascii="Arial Unicode MS" w:eastAsia="Arial Unicode MS" w:hAnsi="Arial Unicode MS" w:cs="Arial Unicode MS"/>
          <w:b/>
          <w:lang w:bidi="th-TH"/>
        </w:rPr>
        <w:t xml:space="preserve">ลงชื่อ: </w:t>
      </w:r>
      <w:r>
        <w:rPr>
          <w:rFonts w:ascii="Arial Unicode MS" w:eastAsia="Arial Unicode MS" w:hAnsi="Arial Unicode MS" w:cs="Arial Unicode MS"/>
          <w:lang w:bidi="th-TH"/>
        </w:rPr>
        <w:t>[ชื่อ-นามสกุลของผู้ให้ความยินยอม]</w:t>
      </w:r>
    </w:p>
    <w:p w14:paraId="14FBD680" w14:textId="77777777" w:rsidR="006C1B12" w:rsidRDefault="00000000" w:rsidP="00606C3F">
      <w:pPr>
        <w:spacing w:line="240" w:lineRule="auto"/>
        <w:rPr>
          <w:lang w:bidi="th-TH"/>
        </w:rPr>
      </w:pPr>
      <w:r>
        <w:rPr>
          <w:b/>
          <w:lang w:bidi="th-TH"/>
        </w:rPr>
        <w:t xml:space="preserve">Email: </w:t>
      </w:r>
      <w:r>
        <w:rPr>
          <w:rFonts w:ascii="Arial Unicode MS" w:eastAsia="Arial Unicode MS" w:hAnsi="Arial Unicode MS" w:cs="Arial Unicode MS"/>
          <w:lang w:bidi="th-TH"/>
        </w:rPr>
        <w:t>[อีเมลที่ท่านได้ลงทะเบียนไว้กับ Zipmex]</w:t>
      </w:r>
    </w:p>
    <w:p w14:paraId="1C60A094" w14:textId="5EB980CF" w:rsidR="005C489A" w:rsidRDefault="005C489A">
      <w:pPr>
        <w:rPr>
          <w:lang w:bidi="th-TH"/>
        </w:rPr>
      </w:pPr>
      <w:r>
        <w:rPr>
          <w:lang w:bidi="th-TH"/>
        </w:rPr>
        <w:br w:type="page"/>
      </w:r>
    </w:p>
    <w:p w14:paraId="5467C400" w14:textId="77777777" w:rsidR="002867DD" w:rsidRDefault="002867DD">
      <w:pPr>
        <w:jc w:val="center"/>
        <w:rPr>
          <w:lang w:bidi="th-TH"/>
        </w:rPr>
      </w:pPr>
    </w:p>
    <w:p w14:paraId="41FD0A75" w14:textId="5B5B30B0" w:rsidR="006C1B12" w:rsidRDefault="00000000">
      <w:pPr>
        <w:jc w:val="center"/>
        <w:rPr>
          <w:lang w:bidi="th-TH"/>
        </w:rPr>
      </w:pPr>
      <w:r>
        <w:rPr>
          <w:noProof/>
          <w:lang w:bidi="th-TH"/>
        </w:rPr>
        <w:drawing>
          <wp:inline distT="114300" distB="114300" distL="114300" distR="114300" wp14:anchorId="3DC46497" wp14:editId="3253DB6F">
            <wp:extent cx="1485900" cy="352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7094A" w14:textId="77777777" w:rsidR="006C1B12" w:rsidRDefault="00000000">
      <w:pPr>
        <w:jc w:val="center"/>
        <w:rPr>
          <w:b/>
          <w:lang w:bidi="th-TH"/>
        </w:rPr>
      </w:pPr>
      <w:r>
        <w:rPr>
          <w:rFonts w:ascii="Verdana" w:eastAsia="Verdana" w:hAnsi="Verdana" w:cs="Verdana"/>
          <w:lang w:bidi="th-TH"/>
        </w:rPr>
        <w:t>Zipmex Company Limited</w:t>
      </w:r>
    </w:p>
    <w:p w14:paraId="0E7C2D1C" w14:textId="77777777" w:rsidR="006C1B12" w:rsidRDefault="00000000">
      <w:pPr>
        <w:numPr>
          <w:ilvl w:val="0"/>
          <w:numId w:val="1"/>
        </w:numPr>
        <w:spacing w:before="240" w:after="240"/>
        <w:rPr>
          <w:b/>
          <w:lang w:bidi="th-TH"/>
        </w:rPr>
      </w:pPr>
      <w:r>
        <w:rPr>
          <w:rFonts w:ascii="Arial Unicode MS" w:eastAsia="Arial Unicode MS" w:hAnsi="Arial Unicode MS" w:cs="Arial Unicode MS"/>
          <w:b/>
          <w:lang w:bidi="th-TH"/>
        </w:rPr>
        <w:t>ถ่ายรูปใบหน้าของท่านคู่กับบัตรประชาชน หรือหนังสือเดินทาง พร้อมถือกระดาษโดยระบุข้อมูลดังต่อไปนี้</w:t>
      </w:r>
    </w:p>
    <w:p w14:paraId="5D9D60E3" w14:textId="77777777" w:rsidR="002C3EFD" w:rsidRDefault="00000000" w:rsidP="002C3EFD">
      <w:pPr>
        <w:pStyle w:val="NoSpacing"/>
        <w:ind w:firstLine="720"/>
        <w:rPr>
          <w:lang w:bidi="th-TH"/>
        </w:rPr>
      </w:pPr>
      <w:r>
        <w:rPr>
          <w:b/>
          <w:lang w:bidi="th-TH"/>
        </w:rPr>
        <w:t>“</w:t>
      </w:r>
      <w:r>
        <w:rPr>
          <w:rFonts w:ascii="Tahoma" w:hAnsi="Tahoma" w:cs="Tahoma"/>
          <w:lang w:bidi="th-TH"/>
        </w:rPr>
        <w:t>ข้าพเจ้ายินยอมให้บริษัทซิปเม็กซ์จำกัด</w:t>
      </w:r>
      <w:r w:rsidR="002C3EFD" w:rsidRPr="002C3EFD">
        <w:rPr>
          <w:color w:val="FFFFFF" w:themeColor="background1"/>
          <w:lang w:bidi="th-TH"/>
        </w:rPr>
        <w:t>.</w:t>
      </w:r>
      <w:r>
        <w:rPr>
          <w:rFonts w:ascii="Tahoma" w:hAnsi="Tahoma" w:cs="Tahoma"/>
          <w:lang w:bidi="th-TH"/>
        </w:rPr>
        <w:t>ดำเนินการถอนสินทรัพย์ดิจิทัลตามจำนวนที่ได้กำหนด</w:t>
      </w:r>
    </w:p>
    <w:p w14:paraId="4CDB3AC0" w14:textId="0F702DE5" w:rsidR="006C1B12" w:rsidRDefault="00000000" w:rsidP="002C3EFD">
      <w:pPr>
        <w:pStyle w:val="NoSpacing"/>
        <w:ind w:firstLine="720"/>
        <w:rPr>
          <w:b/>
          <w:lang w:bidi="th-TH"/>
        </w:rPr>
      </w:pPr>
      <w:r>
        <w:rPr>
          <w:rFonts w:ascii="Tahoma" w:hAnsi="Tahoma" w:cs="Tahoma"/>
          <w:lang w:bidi="th-TH"/>
        </w:rPr>
        <w:t>ไว้ไปยังที่อยู่กระเป๋าปลายทางหมายเลขตามที่ระบุไว้ในเอกสารที่แนบมากับอีเมล</w:t>
      </w:r>
      <w:r>
        <w:rPr>
          <w:b/>
          <w:lang w:bidi="th-TH"/>
        </w:rPr>
        <w:t>”</w:t>
      </w:r>
    </w:p>
    <w:p w14:paraId="1169BEB4" w14:textId="77777777" w:rsidR="006C1B12" w:rsidRDefault="00000000">
      <w:pPr>
        <w:numPr>
          <w:ilvl w:val="1"/>
          <w:numId w:val="2"/>
        </w:numPr>
        <w:spacing w:before="240" w:after="240"/>
        <w:rPr>
          <w:b/>
          <w:lang w:bidi="th-TH"/>
        </w:rPr>
      </w:pPr>
      <w:r>
        <w:rPr>
          <w:rFonts w:ascii="Arial Unicode MS" w:eastAsia="Arial Unicode MS" w:hAnsi="Arial Unicode MS" w:cs="Arial Unicode MS"/>
          <w:highlight w:val="white"/>
          <w:lang w:bidi="th-TH"/>
        </w:rPr>
        <w:t>เพื่อความสะดวกท่านสามารถพิมพ์เอกสารเฉพาะหน้านี้หรือเขียนข้อมูลที่กำหนดลงบน</w:t>
      </w:r>
      <w:r>
        <w:rPr>
          <w:rFonts w:ascii="Arial Unicode MS" w:eastAsia="Arial Unicode MS" w:hAnsi="Arial Unicode MS" w:cs="Arial Unicode MS"/>
          <w:highlight w:val="white"/>
          <w:lang w:bidi="th-TH"/>
        </w:rPr>
        <w:br/>
        <w:t>กระดาษที่ท่านเตรียมไว้</w:t>
      </w: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1B12" w14:paraId="5EB8DA4C" w14:textId="77777777">
        <w:trPr>
          <w:trHeight w:val="699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5C8E6" w14:textId="77777777" w:rsidR="006C1B12" w:rsidRDefault="00000000">
            <w:pPr>
              <w:widowControl w:val="0"/>
              <w:spacing w:line="240" w:lineRule="auto"/>
              <w:jc w:val="center"/>
              <w:rPr>
                <w:color w:val="686868"/>
                <w:sz w:val="80"/>
                <w:szCs w:val="80"/>
                <w:highlight w:val="white"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color w:val="686868"/>
                <w:sz w:val="80"/>
                <w:szCs w:val="80"/>
                <w:highlight w:val="white"/>
                <w:lang w:bidi="th-TH"/>
              </w:rPr>
              <w:t>วางบัตรประชาชน หรือ หนังสือเดินทางที่นี่</w:t>
            </w:r>
          </w:p>
        </w:tc>
      </w:tr>
    </w:tbl>
    <w:p w14:paraId="749B7F08" w14:textId="77777777" w:rsidR="006C1B12" w:rsidRDefault="006C1B12">
      <w:pPr>
        <w:spacing w:before="240" w:after="240"/>
        <w:rPr>
          <w:color w:val="222222"/>
          <w:sz w:val="28"/>
          <w:szCs w:val="28"/>
          <w:lang w:bidi="th-TH"/>
        </w:rPr>
      </w:pPr>
    </w:p>
    <w:p w14:paraId="0C65458E" w14:textId="77777777" w:rsidR="006C1B12" w:rsidRDefault="00000000">
      <w:pPr>
        <w:spacing w:before="240" w:after="240" w:line="360" w:lineRule="auto"/>
        <w:rPr>
          <w:highlight w:val="white"/>
          <w:lang w:bidi="th-TH"/>
        </w:rPr>
      </w:pPr>
      <w:r>
        <w:rPr>
          <w:rFonts w:ascii="Arial Unicode MS" w:eastAsia="Arial Unicode MS" w:hAnsi="Arial Unicode MS" w:cs="Arial Unicode MS"/>
          <w:b/>
          <w:highlight w:val="white"/>
          <w:lang w:bidi="th-TH"/>
        </w:rPr>
        <w:t>ลงชื่อ</w:t>
      </w:r>
      <w:r>
        <w:rPr>
          <w:b/>
          <w:highlight w:val="white"/>
          <w:lang w:bidi="th-TH"/>
        </w:rPr>
        <w:t>:</w:t>
      </w:r>
      <w:r>
        <w:rPr>
          <w:highlight w:val="white"/>
          <w:lang w:bidi="th-TH"/>
        </w:rPr>
        <w:t xml:space="preserve"> _____________________________</w:t>
      </w:r>
    </w:p>
    <w:p w14:paraId="2429FE94" w14:textId="77777777" w:rsidR="006C1B12" w:rsidRDefault="00000000">
      <w:pPr>
        <w:spacing w:before="240" w:after="240" w:line="360" w:lineRule="auto"/>
        <w:rPr>
          <w:b/>
          <w:highlight w:val="white"/>
          <w:lang w:bidi="th-TH"/>
        </w:rPr>
      </w:pPr>
      <w:r>
        <w:rPr>
          <w:rFonts w:ascii="Arial Unicode MS" w:eastAsia="Arial Unicode MS" w:hAnsi="Arial Unicode MS" w:cs="Arial Unicode MS"/>
          <w:b/>
          <w:highlight w:val="white"/>
          <w:lang w:bidi="th-TH"/>
        </w:rPr>
        <w:t>วันที่: ______________________________</w:t>
      </w:r>
      <w:r>
        <w:rPr>
          <w:rFonts w:ascii="Arial Unicode MS" w:eastAsia="Arial Unicode MS" w:hAnsi="Arial Unicode MS" w:cs="Arial Unicode MS"/>
          <w:b/>
          <w:highlight w:val="white"/>
          <w:lang w:bidi="th-TH"/>
        </w:rPr>
        <w:br/>
        <w:t xml:space="preserve">                          </w:t>
      </w:r>
      <w:r>
        <w:rPr>
          <w:rFonts w:ascii="Arial Unicode MS" w:eastAsia="Arial Unicode MS" w:hAnsi="Arial Unicode MS" w:cs="Arial Unicode MS"/>
          <w:highlight w:val="white"/>
          <w:lang w:bidi="th-TH"/>
        </w:rPr>
        <w:t xml:space="preserve"> (วัน/เดือน/ปี)</w:t>
      </w:r>
    </w:p>
    <w:sectPr w:rsidR="006C1B12" w:rsidSect="0075507C">
      <w:pgSz w:w="12240" w:h="15840"/>
      <w:pgMar w:top="505" w:right="1134" w:bottom="272" w:left="1134" w:header="216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CE3"/>
    <w:multiLevelType w:val="multilevel"/>
    <w:tmpl w:val="5374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944214"/>
    <w:multiLevelType w:val="multilevel"/>
    <w:tmpl w:val="88A21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CA4448"/>
    <w:multiLevelType w:val="multilevel"/>
    <w:tmpl w:val="85C66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735F1C"/>
    <w:multiLevelType w:val="multilevel"/>
    <w:tmpl w:val="FFD8B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5571BF"/>
    <w:multiLevelType w:val="multilevel"/>
    <w:tmpl w:val="DC147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42045972">
    <w:abstractNumId w:val="1"/>
  </w:num>
  <w:num w:numId="2" w16cid:durableId="1652321403">
    <w:abstractNumId w:val="4"/>
  </w:num>
  <w:num w:numId="3" w16cid:durableId="528107579">
    <w:abstractNumId w:val="0"/>
  </w:num>
  <w:num w:numId="4" w16cid:durableId="151066236">
    <w:abstractNumId w:val="2"/>
  </w:num>
  <w:num w:numId="5" w16cid:durableId="1140226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12"/>
    <w:rsid w:val="00014BF4"/>
    <w:rsid w:val="001466AE"/>
    <w:rsid w:val="00172CA8"/>
    <w:rsid w:val="002867DD"/>
    <w:rsid w:val="002C3EFD"/>
    <w:rsid w:val="004B2717"/>
    <w:rsid w:val="005C489A"/>
    <w:rsid w:val="00606C3F"/>
    <w:rsid w:val="006C1B12"/>
    <w:rsid w:val="0075507C"/>
    <w:rsid w:val="008D13FF"/>
    <w:rsid w:val="00DA29B0"/>
    <w:rsid w:val="00D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71E3"/>
  <w15:docId w15:val="{3BFE2372-3A1B-2D48-90A3-9EC4F0C0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2C3E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ipmex.com/th/fee-schedule-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2A2575-F531-F044-87B5-4B788B54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1612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Itzstein</dc:creator>
  <cp:keywords/>
  <dc:description/>
  <cp:lastModifiedBy>Nigel Itzstein</cp:lastModifiedBy>
  <cp:revision>3</cp:revision>
  <dcterms:created xsi:type="dcterms:W3CDTF">2023-02-10T05:28:00Z</dcterms:created>
  <dcterms:modified xsi:type="dcterms:W3CDTF">2023-02-10T05:33:00Z</dcterms:modified>
  <cp:category/>
</cp:coreProperties>
</file>